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3DF50" w14:textId="77777777" w:rsidR="001C50AC" w:rsidRDefault="005C4244">
      <w:pPr>
        <w:pStyle w:val="Standard"/>
        <w:shd w:val="clear" w:color="auto" w:fill="E6E6E6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Informations préalables</w:t>
      </w:r>
    </w:p>
    <w:p w14:paraId="6B7AC7D7" w14:textId="77777777" w:rsidR="001C50AC" w:rsidRDefault="001C50AC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1570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28"/>
        <w:gridCol w:w="6420"/>
        <w:gridCol w:w="645"/>
        <w:gridCol w:w="2565"/>
        <w:gridCol w:w="4832"/>
      </w:tblGrid>
      <w:tr w:rsidR="001C50AC" w14:paraId="6CF8F1F2" w14:textId="77777777">
        <w:tc>
          <w:tcPr>
            <w:tcW w:w="124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183C1" w14:textId="77777777" w:rsidR="001C50AC" w:rsidRDefault="005C4244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Nom :</w:t>
            </w:r>
          </w:p>
        </w:tc>
        <w:tc>
          <w:tcPr>
            <w:tcW w:w="6420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87EAC" w14:textId="77777777" w:rsidR="001C50AC" w:rsidRDefault="002B54D5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0541E" w14:textId="77777777" w:rsidR="001C50AC" w:rsidRDefault="001C50AC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CF40" w14:textId="77777777" w:rsidR="001C50AC" w:rsidRDefault="005C4244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Prénom :</w:t>
            </w:r>
          </w:p>
        </w:tc>
        <w:tc>
          <w:tcPr>
            <w:tcW w:w="4832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6A79D" w14:textId="77777777" w:rsidR="001C50AC" w:rsidRDefault="001C50AC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C50AC" w14:paraId="74182194" w14:textId="77777777">
        <w:tc>
          <w:tcPr>
            <w:tcW w:w="15705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6CECC" w14:textId="77777777" w:rsidR="001C50AC" w:rsidRDefault="001C50AC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C50AC" w14:paraId="794354FC" w14:textId="77777777">
        <w:tc>
          <w:tcPr>
            <w:tcW w:w="12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D10D1" w14:textId="77777777" w:rsidR="001C50AC" w:rsidRDefault="005C424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 :</w:t>
            </w:r>
          </w:p>
        </w:tc>
        <w:tc>
          <w:tcPr>
            <w:tcW w:w="6448" w:type="dxa"/>
            <w:gridSpan w:val="2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B0B0D" w14:textId="77777777" w:rsidR="001C50AC" w:rsidRDefault="001C50AC" w:rsidP="00E57F5B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3C57E" w14:textId="77777777" w:rsidR="001C50AC" w:rsidRDefault="001C50AC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C4F75" w14:textId="77777777" w:rsidR="001C50AC" w:rsidRDefault="005C4244">
            <w:pPr>
              <w:pStyle w:val="TableContents"/>
              <w:jc w:val="right"/>
              <w:rPr>
                <w:rFonts w:ascii="Arial" w:eastAsia="Wingdings" w:hAnsi="Arial" w:cs="Wingdings"/>
                <w:sz w:val="22"/>
                <w:szCs w:val="22"/>
              </w:rPr>
            </w:pPr>
            <w:r>
              <w:rPr>
                <w:rFonts w:ascii="Arial" w:eastAsia="Wingdings" w:hAnsi="Arial" w:cs="Wingdings"/>
                <w:sz w:val="22"/>
                <w:szCs w:val="22"/>
              </w:rPr>
              <w:t>Postulation :</w:t>
            </w:r>
          </w:p>
        </w:tc>
        <w:tc>
          <w:tcPr>
            <w:tcW w:w="48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12FCC" w14:textId="77777777" w:rsidR="001C50AC" w:rsidRDefault="005C4244" w:rsidP="0010463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Interne :   </w:t>
            </w:r>
            <w:r>
              <w:rPr>
                <w:rFonts w:ascii="Arial" w:eastAsia="Wingdings" w:hAnsi="Arial" w:cs="Wingdings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Externe :   </w:t>
            </w:r>
          </w:p>
        </w:tc>
      </w:tr>
    </w:tbl>
    <w:p w14:paraId="27204A60" w14:textId="77777777" w:rsidR="001C50AC" w:rsidRDefault="001C50AC">
      <w:pPr>
        <w:pStyle w:val="Standard"/>
        <w:jc w:val="both"/>
        <w:rPr>
          <w:rFonts w:ascii="Arial" w:hAnsi="Arial"/>
          <w:sz w:val="22"/>
          <w:szCs w:val="22"/>
        </w:rPr>
      </w:pPr>
    </w:p>
    <w:p w14:paraId="1CD1FE0C" w14:textId="77777777" w:rsidR="0010463F" w:rsidRDefault="0010463F" w:rsidP="0010463F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Intro : confidentialité, prise de note, </w:t>
      </w:r>
      <w:r w:rsidR="00C307D6">
        <w:rPr>
          <w:rFonts w:ascii="Arial" w:hAnsi="Arial"/>
          <w:sz w:val="22"/>
          <w:szCs w:val="22"/>
        </w:rPr>
        <w:t>choix du candidat qui correspondra le mieux au profil d’exigence</w:t>
      </w:r>
    </w:p>
    <w:p w14:paraId="3F0BDC8A" w14:textId="77777777" w:rsidR="0010463F" w:rsidRDefault="0010463F" w:rsidP="0010463F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1570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4"/>
      </w:tblGrid>
      <w:tr w:rsidR="0010463F" w14:paraId="552334C4" w14:textId="77777777" w:rsidTr="00CA218B">
        <w:tc>
          <w:tcPr>
            <w:tcW w:w="157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6D3A" w14:textId="77777777" w:rsidR="0010463F" w:rsidRDefault="0010463F" w:rsidP="00CA218B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Formation de base &amp; continue :</w:t>
            </w:r>
          </w:p>
        </w:tc>
      </w:tr>
      <w:tr w:rsidR="0010463F" w14:paraId="63A8D536" w14:textId="77777777" w:rsidTr="00CA218B">
        <w:trPr>
          <w:trHeight w:val="1556"/>
        </w:trPr>
        <w:tc>
          <w:tcPr>
            <w:tcW w:w="157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C3638" w14:textId="77777777" w:rsidR="0010463F" w:rsidRDefault="0010463F" w:rsidP="00CA218B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F0874C6" w14:textId="77777777" w:rsidR="0010463F" w:rsidRDefault="0010463F" w:rsidP="0010463F">
      <w:pPr>
        <w:pStyle w:val="Standard"/>
        <w:jc w:val="both"/>
        <w:rPr>
          <w:rFonts w:ascii="Arial" w:hAnsi="Arial"/>
          <w:sz w:val="22"/>
          <w:szCs w:val="22"/>
        </w:rPr>
      </w:pPr>
    </w:p>
    <w:p w14:paraId="6274A8F1" w14:textId="77777777" w:rsidR="0010463F" w:rsidRDefault="0010463F" w:rsidP="0010463F"/>
    <w:tbl>
      <w:tblPr>
        <w:tblW w:w="1570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4"/>
      </w:tblGrid>
      <w:tr w:rsidR="0010463F" w14:paraId="0AB8BCC2" w14:textId="77777777" w:rsidTr="00CA218B">
        <w:tc>
          <w:tcPr>
            <w:tcW w:w="157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21DA9" w14:textId="77777777" w:rsidR="0010463F" w:rsidRDefault="0010463F" w:rsidP="00CA218B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Expérience professionnelle :</w:t>
            </w:r>
          </w:p>
        </w:tc>
      </w:tr>
      <w:tr w:rsidR="0010463F" w14:paraId="3C17EA79" w14:textId="77777777" w:rsidTr="00CA218B">
        <w:trPr>
          <w:trHeight w:val="2291"/>
        </w:trPr>
        <w:tc>
          <w:tcPr>
            <w:tcW w:w="157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E0237" w14:textId="77777777" w:rsidR="0010463F" w:rsidRDefault="0010463F" w:rsidP="00CA218B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C8AEC69" w14:textId="77777777" w:rsidR="0010463F" w:rsidRDefault="0010463F" w:rsidP="0010463F">
      <w:pPr>
        <w:pStyle w:val="Standard"/>
        <w:jc w:val="both"/>
        <w:rPr>
          <w:rFonts w:ascii="Arial" w:hAnsi="Arial"/>
          <w:sz w:val="22"/>
          <w:szCs w:val="22"/>
        </w:rPr>
      </w:pPr>
    </w:p>
    <w:tbl>
      <w:tblPr>
        <w:tblW w:w="1570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4"/>
      </w:tblGrid>
      <w:tr w:rsidR="0010463F" w14:paraId="23B97790" w14:textId="77777777" w:rsidTr="00CA218B">
        <w:tc>
          <w:tcPr>
            <w:tcW w:w="157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6AC8" w14:textId="77777777" w:rsidR="0010463F" w:rsidRDefault="0010463F" w:rsidP="00CA218B">
            <w:pPr>
              <w:pStyle w:val="TableContents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Remarques :</w:t>
            </w:r>
          </w:p>
        </w:tc>
      </w:tr>
    </w:tbl>
    <w:p w14:paraId="1D2CA15D" w14:textId="77777777" w:rsidR="0010463F" w:rsidRDefault="0010463F" w:rsidP="0010463F"/>
    <w:p w14:paraId="54371C4A" w14:textId="77777777" w:rsidR="005C4244" w:rsidRDefault="005C4244"/>
    <w:p w14:paraId="614522DD" w14:textId="77777777" w:rsidR="00BA459C" w:rsidRPr="0010463F" w:rsidRDefault="00BA459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  <w:r w:rsidRPr="0010463F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 xml:space="preserve">Intérêts personnels et motivations : </w:t>
      </w:r>
    </w:p>
    <w:p w14:paraId="34576C46" w14:textId="77777777" w:rsidR="00BA459C" w:rsidRPr="0010463F" w:rsidRDefault="00BA459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  <w:r w:rsidRPr="0010463F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>Quels sont les éléments qui vous ont motivés à postuler à cette annonce ?</w:t>
      </w:r>
    </w:p>
    <w:p w14:paraId="18E19A2A" w14:textId="77777777" w:rsidR="001A1490" w:rsidRPr="0010463F" w:rsidRDefault="001A1490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21E403D8" w14:textId="77777777" w:rsidR="00B66081" w:rsidRPr="0010463F" w:rsidRDefault="00B66081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43742CFE" w14:textId="77777777" w:rsidR="001A1490" w:rsidRPr="0010463F" w:rsidRDefault="001A1490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5AEED69A" w14:textId="77777777" w:rsidR="0010463F" w:rsidRPr="00EC63CC" w:rsidRDefault="00EC63C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</w:pPr>
      <w:r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 xml:space="preserve">1. </w:t>
      </w:r>
      <w:r w:rsidRPr="00EC63CC"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>Volonté d’apprendre</w:t>
      </w:r>
    </w:p>
    <w:p w14:paraId="17ABB2FB" w14:textId="77777777" w:rsidR="00EC63CC" w:rsidRDefault="00BA459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  <w:r w:rsidRPr="0010463F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 xml:space="preserve">Quel est votre lien/intérêt pour le domaine </w:t>
      </w:r>
      <w:r w:rsidR="00EC63CC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>la psychologie du travail, le domaine RH, quelles activités en particulier ?</w:t>
      </w:r>
    </w:p>
    <w:p w14:paraId="30FE0347" w14:textId="77777777" w:rsidR="0010463F" w:rsidRDefault="0010463F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1BD08832" w14:textId="77777777" w:rsidR="0010463F" w:rsidRDefault="0010463F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2A05B1FE" w14:textId="77777777" w:rsidR="0010463F" w:rsidRDefault="0010463F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378A3038" w14:textId="77777777" w:rsidR="0010463F" w:rsidRDefault="0010463F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4B68B11B" w14:textId="77777777" w:rsidR="0010463F" w:rsidRDefault="0010463F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0A5F2DB5" w14:textId="77777777" w:rsidR="0010463F" w:rsidRDefault="0010463F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00692484" w14:textId="77777777" w:rsidR="00BA459C" w:rsidRPr="0010463F" w:rsidRDefault="0010463F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  <w:r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 xml:space="preserve">Quel est votre lien/intérêt pour le domaine </w:t>
      </w:r>
      <w:r w:rsidR="00C307D6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>XXX</w:t>
      </w:r>
      <w:r w:rsidR="00BA459C" w:rsidRPr="0010463F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 xml:space="preserve">, pour </w:t>
      </w:r>
      <w:r w:rsidR="00C307D6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 xml:space="preserve">l’entreprise </w:t>
      </w:r>
      <w:r w:rsidR="00BA459C" w:rsidRPr="0010463F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>?</w:t>
      </w:r>
    </w:p>
    <w:p w14:paraId="5CAA926D" w14:textId="77777777" w:rsidR="00BA459C" w:rsidRPr="0010463F" w:rsidRDefault="00BA459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16C03B77" w14:textId="77777777" w:rsidR="00BA459C" w:rsidRDefault="00BA459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67B5FA40" w14:textId="77777777" w:rsidR="001A1490" w:rsidRDefault="001A1490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4B4E6807" w14:textId="77777777" w:rsidR="00BA459C" w:rsidRDefault="00BA459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19F9BB46" w14:textId="77777777" w:rsidR="00BA459C" w:rsidRDefault="00BA459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1C922108" w14:textId="77777777" w:rsidR="00816105" w:rsidRDefault="00816105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2D09F704" w14:textId="77777777" w:rsidR="00816105" w:rsidRPr="00337D0B" w:rsidRDefault="00EC63C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</w:pPr>
      <w:r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 xml:space="preserve">2. </w:t>
      </w:r>
      <w:r w:rsidR="00337D0B" w:rsidRPr="00337D0B"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 xml:space="preserve">Autonomie, Fiabilité, </w:t>
      </w:r>
      <w:r w:rsidR="0010463F" w:rsidRPr="00337D0B"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>rigueur,</w:t>
      </w:r>
      <w:r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 xml:space="preserve"> orientation résultats</w:t>
      </w:r>
      <w:r w:rsidR="0010463F" w:rsidRPr="00337D0B"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 xml:space="preserve"> </w:t>
      </w:r>
    </w:p>
    <w:p w14:paraId="72561663" w14:textId="77777777" w:rsidR="0010463F" w:rsidRPr="00EC63CC" w:rsidRDefault="0010463F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Quel</w:t>
      </w:r>
      <w:r w:rsidR="00EC63CC">
        <w:rPr>
          <w:rFonts w:ascii="Arial" w:hAnsi="Arial"/>
          <w:sz w:val="22"/>
          <w:szCs w:val="22"/>
        </w:rPr>
        <w:t>les</w:t>
      </w:r>
      <w:r w:rsidRPr="00EC63CC">
        <w:rPr>
          <w:rFonts w:ascii="Arial" w:hAnsi="Arial"/>
          <w:sz w:val="22"/>
          <w:szCs w:val="22"/>
        </w:rPr>
        <w:t xml:space="preserve"> sont, selon vous, les compétences nécessaires pour occuper le poste ?</w:t>
      </w:r>
      <w:r w:rsidR="00337D0B" w:rsidRPr="00EC63CC">
        <w:rPr>
          <w:rFonts w:ascii="Arial" w:hAnsi="Arial"/>
          <w:sz w:val="22"/>
          <w:szCs w:val="22"/>
        </w:rPr>
        <w:t xml:space="preserve"> Vos compétences ?</w:t>
      </w:r>
    </w:p>
    <w:p w14:paraId="6BA5CE2C" w14:textId="77777777" w:rsidR="00337D0B" w:rsidRDefault="00337D0B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52E351B7" w14:textId="77777777" w:rsidR="00337D0B" w:rsidRDefault="00337D0B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75C2AA53" w14:textId="77777777" w:rsidR="00337D0B" w:rsidRDefault="00337D0B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480D31FB" w14:textId="77777777" w:rsidR="00337D0B" w:rsidRDefault="00337D0B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3D433F87" w14:textId="77777777" w:rsidR="00337D0B" w:rsidRDefault="00337D0B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57E8F39C" w14:textId="77777777" w:rsidR="00337D0B" w:rsidRDefault="00337D0B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1ED69226" w14:textId="77777777" w:rsidR="0010463F" w:rsidRDefault="00DF69A0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 xml:space="preserve">Exemple d’une activité professionnelle ou d’un projet </w:t>
      </w:r>
      <w:r w:rsidR="0010463F" w:rsidRPr="00EC63CC">
        <w:rPr>
          <w:rFonts w:ascii="Arial" w:hAnsi="Arial"/>
          <w:sz w:val="22"/>
          <w:szCs w:val="22"/>
        </w:rPr>
        <w:t>RH</w:t>
      </w:r>
      <w:r w:rsidR="00EC63CC">
        <w:rPr>
          <w:rFonts w:ascii="Arial" w:hAnsi="Arial"/>
          <w:sz w:val="22"/>
          <w:szCs w:val="22"/>
        </w:rPr>
        <w:t>, d’un succès</w:t>
      </w:r>
      <w:r w:rsidR="0010463F" w:rsidRPr="00EC63CC">
        <w:rPr>
          <w:rFonts w:ascii="Arial" w:hAnsi="Arial"/>
          <w:sz w:val="22"/>
          <w:szCs w:val="22"/>
        </w:rPr>
        <w:t xml:space="preserve"> représentatif de vos compétences</w:t>
      </w:r>
      <w:r w:rsidR="00EC63CC">
        <w:rPr>
          <w:rFonts w:ascii="Arial" w:hAnsi="Arial"/>
          <w:sz w:val="22"/>
          <w:szCs w:val="22"/>
        </w:rPr>
        <w:t> ?</w:t>
      </w:r>
    </w:p>
    <w:p w14:paraId="28B1738E" w14:textId="77777777" w:rsidR="00C307D6" w:rsidRPr="00EC63CC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3AAAC775" w14:textId="77777777" w:rsidR="00337D0B" w:rsidRPr="00EC63CC" w:rsidRDefault="00337D0B" w:rsidP="00DF69A0">
      <w:pPr>
        <w:pStyle w:val="Standard"/>
        <w:rPr>
          <w:rFonts w:ascii="Arial" w:hAnsi="Arial"/>
          <w:sz w:val="22"/>
          <w:szCs w:val="22"/>
        </w:rPr>
      </w:pPr>
    </w:p>
    <w:p w14:paraId="44B2A82C" w14:textId="77777777" w:rsidR="0010463F" w:rsidRDefault="0010463F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Exemple d’une activité qui vous a demandé beaucoup de rigueur et de fiabilité?</w:t>
      </w:r>
    </w:p>
    <w:p w14:paraId="14EA8391" w14:textId="77777777" w:rsidR="00C307D6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03C61484" w14:textId="77777777" w:rsidR="00C307D6" w:rsidRPr="00EC63CC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610DC054" w14:textId="77777777" w:rsidR="0010463F" w:rsidRPr="00EC63CC" w:rsidRDefault="0010463F" w:rsidP="00DF69A0">
      <w:pPr>
        <w:pStyle w:val="Standard"/>
        <w:rPr>
          <w:rFonts w:ascii="Arial" w:hAnsi="Arial"/>
          <w:sz w:val="22"/>
          <w:szCs w:val="22"/>
        </w:rPr>
      </w:pPr>
    </w:p>
    <w:p w14:paraId="67982F14" w14:textId="77777777" w:rsidR="0010463F" w:rsidRDefault="0010463F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Illustration</w:t>
      </w:r>
      <w:r w:rsidR="00337D0B" w:rsidRPr="00EC63CC">
        <w:rPr>
          <w:rFonts w:ascii="Arial" w:hAnsi="Arial"/>
          <w:sz w:val="22"/>
          <w:szCs w:val="22"/>
        </w:rPr>
        <w:t xml:space="preserve"> par un exemple personnel</w:t>
      </w:r>
      <w:r w:rsidRPr="00EC63CC">
        <w:rPr>
          <w:rFonts w:ascii="Arial" w:hAnsi="Arial"/>
          <w:sz w:val="22"/>
          <w:szCs w:val="22"/>
        </w:rPr>
        <w:t xml:space="preserve"> du secret professionnel dans la fonction RH, exemple perso ?</w:t>
      </w:r>
    </w:p>
    <w:p w14:paraId="545306EE" w14:textId="77777777" w:rsidR="00C307D6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103DAB2F" w14:textId="77777777" w:rsidR="00C307D6" w:rsidRPr="00EC63CC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28DCF1EF" w14:textId="77777777" w:rsidR="00DF69A0" w:rsidRPr="00EC63CC" w:rsidRDefault="00DF69A0" w:rsidP="00DF69A0">
      <w:pPr>
        <w:pStyle w:val="Standard"/>
        <w:rPr>
          <w:rFonts w:ascii="Arial" w:hAnsi="Arial"/>
          <w:sz w:val="22"/>
          <w:szCs w:val="22"/>
        </w:rPr>
      </w:pPr>
    </w:p>
    <w:p w14:paraId="3F3A18B8" w14:textId="77777777" w:rsidR="00DF69A0" w:rsidRDefault="00DF69A0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Quels sont vos points forts, vos points à améliorer</w:t>
      </w:r>
      <w:r w:rsidR="00EC63CC">
        <w:rPr>
          <w:rFonts w:ascii="Arial" w:hAnsi="Arial"/>
          <w:sz w:val="22"/>
          <w:szCs w:val="22"/>
        </w:rPr>
        <w:t> ?</w:t>
      </w:r>
    </w:p>
    <w:p w14:paraId="32D31BD8" w14:textId="77777777" w:rsidR="00C307D6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67DFEE81" w14:textId="77777777" w:rsidR="00C307D6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14CDBE2E" w14:textId="77777777" w:rsidR="00C307D6" w:rsidRPr="00EC63CC" w:rsidRDefault="00C307D6" w:rsidP="00DF69A0">
      <w:pPr>
        <w:pStyle w:val="Standard"/>
        <w:rPr>
          <w:rFonts w:ascii="Arial" w:hAnsi="Arial"/>
          <w:sz w:val="22"/>
          <w:szCs w:val="22"/>
        </w:rPr>
      </w:pPr>
    </w:p>
    <w:p w14:paraId="3405B318" w14:textId="77777777" w:rsidR="00B66081" w:rsidRPr="00EC63CC" w:rsidRDefault="00EC63CC" w:rsidP="00DF69A0">
      <w:pPr>
        <w:pStyle w:val="Standard"/>
        <w:rPr>
          <w:rFonts w:ascii="Arial" w:hAnsi="Arial"/>
          <w:i/>
          <w:sz w:val="22"/>
          <w:szCs w:val="22"/>
        </w:rPr>
      </w:pPr>
      <w:r w:rsidRPr="00EC63CC">
        <w:rPr>
          <w:rFonts w:ascii="Arial" w:hAnsi="Arial"/>
          <w:i/>
          <w:sz w:val="22"/>
          <w:szCs w:val="22"/>
        </w:rPr>
        <w:t>3. Gestion du stress</w:t>
      </w:r>
      <w:r>
        <w:rPr>
          <w:rFonts w:ascii="Arial" w:hAnsi="Arial"/>
          <w:i/>
          <w:sz w:val="22"/>
          <w:szCs w:val="22"/>
        </w:rPr>
        <w:t>, remise en question</w:t>
      </w:r>
    </w:p>
    <w:p w14:paraId="59B46507" w14:textId="77777777" w:rsidR="00DF69A0" w:rsidRPr="00EC63CC" w:rsidRDefault="00DF69A0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Exemple d'une situation stressante où vous avez dû gérer beaucoup de tâches à la fois.</w:t>
      </w:r>
    </w:p>
    <w:p w14:paraId="7894980E" w14:textId="77777777" w:rsidR="00DF69A0" w:rsidRPr="00EC63CC" w:rsidRDefault="00DF69A0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Avez-vous demandé du soutien à qqun ?</w:t>
      </w:r>
    </w:p>
    <w:p w14:paraId="779A3B1B" w14:textId="77777777" w:rsidR="00DF69A0" w:rsidRPr="00EC63CC" w:rsidRDefault="00DF69A0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Comment avez-vous réussi à décompresser, à revenir à la normale ?</w:t>
      </w:r>
    </w:p>
    <w:p w14:paraId="72DA7BE8" w14:textId="77777777" w:rsidR="00DF69A0" w:rsidRPr="00EC63CC" w:rsidRDefault="00DF69A0" w:rsidP="00DF69A0">
      <w:pPr>
        <w:pStyle w:val="Standard"/>
        <w:rPr>
          <w:rFonts w:ascii="Arial" w:hAnsi="Arial"/>
          <w:sz w:val="22"/>
          <w:szCs w:val="22"/>
        </w:rPr>
      </w:pPr>
      <w:r w:rsidRPr="00EC63CC">
        <w:rPr>
          <w:rFonts w:ascii="Arial" w:hAnsi="Arial"/>
          <w:sz w:val="22"/>
          <w:szCs w:val="22"/>
        </w:rPr>
        <w:t>Qu'avez-vous appris de cette situation ?</w:t>
      </w:r>
    </w:p>
    <w:p w14:paraId="42D07249" w14:textId="77777777" w:rsidR="00DF69A0" w:rsidRPr="00DF69A0" w:rsidRDefault="00DF69A0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51BD2FDD" w14:textId="77777777" w:rsidR="00B66081" w:rsidRDefault="00B66081" w:rsidP="00DF69A0">
      <w:pPr>
        <w:pStyle w:val="Standard"/>
        <w:rPr>
          <w:rFonts w:ascii="Arial" w:hAnsi="Arial"/>
          <w:b/>
          <w:sz w:val="22"/>
          <w:szCs w:val="22"/>
        </w:rPr>
      </w:pPr>
    </w:p>
    <w:p w14:paraId="61E206DA" w14:textId="77777777" w:rsidR="00EC63CC" w:rsidRDefault="00EC63CC" w:rsidP="00B66081">
      <w:pPr>
        <w:pStyle w:val="NormalWeb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</w:p>
    <w:p w14:paraId="372DC3AB" w14:textId="77777777" w:rsidR="00B66081" w:rsidRPr="00EC63CC" w:rsidRDefault="00B66081" w:rsidP="00B66081">
      <w:pPr>
        <w:pStyle w:val="NormalWeb"/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</w:pPr>
      <w:r w:rsidRPr="00EC63CC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>Exemple d’une situation où vous avez commis une erreur et subit une critique ?</w:t>
      </w:r>
    </w:p>
    <w:p w14:paraId="71B8553A" w14:textId="77777777" w:rsidR="00DF69A0" w:rsidRDefault="00DF69A0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47AA97AB" w14:textId="77777777" w:rsidR="00EC63CC" w:rsidRDefault="00EC63C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76894FDD" w14:textId="77777777" w:rsidR="00EC63CC" w:rsidRDefault="00EC63CC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i/>
          <w:kern w:val="3"/>
          <w:sz w:val="22"/>
          <w:szCs w:val="22"/>
          <w:lang w:val="fr-CH" w:eastAsia="zh-CN" w:bidi="hi-IN"/>
        </w:rPr>
      </w:pPr>
    </w:p>
    <w:p w14:paraId="0CC9BBD6" w14:textId="77777777" w:rsidR="00B66081" w:rsidRPr="00B66081" w:rsidRDefault="00EC63CC" w:rsidP="00B66081">
      <w:pPr>
        <w:pStyle w:val="NormalWeb"/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</w:pPr>
      <w:r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 xml:space="preserve">4. </w:t>
      </w:r>
      <w:r w:rsidR="00B66081" w:rsidRPr="00B66081">
        <w:rPr>
          <w:rFonts w:ascii="Arial" w:eastAsia="SimSun" w:hAnsi="Arial" w:cs="Mangal"/>
          <w:i/>
          <w:kern w:val="3"/>
          <w:sz w:val="22"/>
          <w:szCs w:val="22"/>
          <w:lang w:val="fr-CH" w:eastAsia="zh-CN" w:bidi="hi-IN"/>
        </w:rPr>
        <w:t>Volonté de progresser, développement professionnel</w:t>
      </w:r>
    </w:p>
    <w:p w14:paraId="3237BF9C" w14:textId="77777777" w:rsidR="00B66081" w:rsidRPr="00EC63CC" w:rsidRDefault="00B66081" w:rsidP="00B66081">
      <w:pPr>
        <w:pStyle w:val="NormalWeb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  <w:r w:rsidRPr="00EC63CC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lastRenderedPageBreak/>
        <w:t>Pouvez-vous me raconter un exemple de situation professionnelle, dans laquelle vous vous êtes senti démotivé-e ou frustré-e ?</w:t>
      </w:r>
    </w:p>
    <w:p w14:paraId="1FBE865C" w14:textId="77777777" w:rsidR="00DF69A0" w:rsidRPr="00EC63CC" w:rsidRDefault="00B66081" w:rsidP="00BA459C">
      <w:pPr>
        <w:pStyle w:val="NormalWeb"/>
        <w:spacing w:before="0" w:beforeAutospacing="0" w:after="0" w:afterAutospacing="0"/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</w:pPr>
      <w:r w:rsidRPr="00EC63CC">
        <w:rPr>
          <w:rFonts w:ascii="Arial" w:eastAsia="SimSun" w:hAnsi="Arial" w:cs="Mangal"/>
          <w:kern w:val="3"/>
          <w:sz w:val="22"/>
          <w:szCs w:val="22"/>
          <w:lang w:val="fr-CH" w:eastAsia="zh-CN" w:bidi="hi-IN"/>
        </w:rPr>
        <w:t>Baguette magique, quel est votre projet professionnel d’ici 5 ans</w:t>
      </w:r>
    </w:p>
    <w:p w14:paraId="6B354439" w14:textId="77777777" w:rsidR="003A4A22" w:rsidRDefault="003A4A22" w:rsidP="003A4A22">
      <w:pPr>
        <w:pStyle w:val="NormalWeb"/>
        <w:spacing w:before="0" w:beforeAutospacing="0" w:after="0" w:afterAutospacing="0"/>
        <w:rPr>
          <w:rFonts w:ascii="Arial" w:eastAsia="SimSun" w:hAnsi="Arial" w:cs="Mangal"/>
          <w:b/>
          <w:kern w:val="3"/>
          <w:sz w:val="22"/>
          <w:szCs w:val="22"/>
          <w:lang w:val="fr-CH" w:eastAsia="zh-CN" w:bidi="hi-IN"/>
        </w:rPr>
      </w:pPr>
    </w:p>
    <w:sectPr w:rsidR="003A4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567" w:bottom="567" w:left="56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4545A" w14:textId="77777777" w:rsidR="00BA459C" w:rsidRDefault="00BA459C">
      <w:r>
        <w:separator/>
      </w:r>
    </w:p>
  </w:endnote>
  <w:endnote w:type="continuationSeparator" w:id="0">
    <w:p w14:paraId="5469A76E" w14:textId="77777777" w:rsidR="00BA459C" w:rsidRDefault="00BA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F46ED" w14:textId="77777777" w:rsidR="004A12AA" w:rsidRDefault="004A12A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65230" w14:textId="77777777" w:rsidR="00BA459C" w:rsidRDefault="00BA459C">
    <w:pPr>
      <w:pStyle w:val="Pieddepage"/>
      <w:tabs>
        <w:tab w:val="clear" w:pos="5103"/>
        <w:tab w:val="clear" w:pos="10206"/>
        <w:tab w:val="center" w:pos="7710"/>
        <w:tab w:val="right" w:pos="15703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 xml:space="preserve">Page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AE219A">
      <w:rPr>
        <w:rFonts w:ascii="Arial" w:hAnsi="Arial"/>
        <w:noProof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de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AE219A">
      <w:rPr>
        <w:rFonts w:ascii="Arial" w:hAnsi="Arial"/>
        <w:noProof/>
        <w:sz w:val="16"/>
        <w:szCs w:val="16"/>
      </w:rPr>
      <w:t>4</w:t>
    </w:r>
    <w:r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4E54E" w14:textId="77777777" w:rsidR="004A12AA" w:rsidRDefault="004A12A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71F83" w14:textId="77777777" w:rsidR="00BA459C" w:rsidRDefault="00BA459C">
      <w:r>
        <w:rPr>
          <w:color w:val="000000"/>
        </w:rPr>
        <w:separator/>
      </w:r>
    </w:p>
  </w:footnote>
  <w:footnote w:type="continuationSeparator" w:id="0">
    <w:p w14:paraId="760EA6B3" w14:textId="77777777" w:rsidR="00BA459C" w:rsidRDefault="00BA45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C1E6F" w14:textId="77777777" w:rsidR="004A12AA" w:rsidRDefault="004A12A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03" w:type="dxa"/>
      <w:tblInd w:w="-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80"/>
      <w:gridCol w:w="9923"/>
    </w:tblGrid>
    <w:tr w:rsidR="00BA459C" w14:paraId="1F816079" w14:textId="77777777" w:rsidTr="004A12AA">
      <w:tc>
        <w:tcPr>
          <w:tcW w:w="56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F34C24" w14:textId="77777777" w:rsidR="00BA459C" w:rsidRDefault="004A12AA" w:rsidP="005C4244">
          <w:pPr>
            <w:pStyle w:val="TableContents"/>
          </w:pPr>
          <w:r>
            <w:rPr>
              <w:noProof/>
              <w:sz w:val="32"/>
              <w:szCs w:val="32"/>
              <w:lang w:val="fr-FR" w:eastAsia="fr-FR"/>
            </w:rPr>
            <w:drawing>
              <wp:anchor distT="0" distB="0" distL="114300" distR="114300" simplePos="0" relativeHeight="251659264" behindDoc="0" locked="0" layoutInCell="1" allowOverlap="1" wp14:anchorId="5DE9DE04" wp14:editId="354FB246">
                <wp:simplePos x="0" y="0"/>
                <wp:positionH relativeFrom="column">
                  <wp:posOffset>508000</wp:posOffset>
                </wp:positionH>
                <wp:positionV relativeFrom="paragraph">
                  <wp:posOffset>167005</wp:posOffset>
                </wp:positionV>
                <wp:extent cx="2814955" cy="556260"/>
                <wp:effectExtent l="0" t="0" r="4445" b="2540"/>
                <wp:wrapTight wrapText="bothSides">
                  <wp:wrapPolygon edited="0">
                    <wp:start x="0" y="0"/>
                    <wp:lineTo x="0" y="20712"/>
                    <wp:lineTo x="21439" y="20712"/>
                    <wp:lineTo x="21439" y="0"/>
                    <wp:lineTo x="0" y="0"/>
                  </wp:wrapPolygon>
                </wp:wrapTight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SY4WORK_500x100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4955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7BCCBC8" w14:textId="77777777" w:rsidR="00BA459C" w:rsidRDefault="004A12AA" w:rsidP="004A12AA">
          <w:pPr>
            <w:pStyle w:val="TableContents"/>
            <w:rPr>
              <w:rFonts w:ascii="Arial" w:hAnsi="Arial"/>
              <w:sz w:val="64"/>
              <w:szCs w:val="64"/>
            </w:rPr>
          </w:pPr>
          <w:r>
            <w:rPr>
              <w:rFonts w:ascii="Arial" w:hAnsi="Arial"/>
              <w:sz w:val="64"/>
              <w:szCs w:val="64"/>
            </w:rPr>
            <w:t xml:space="preserve">       </w:t>
          </w:r>
          <w:r w:rsidR="0010463F">
            <w:rPr>
              <w:rFonts w:ascii="Arial" w:hAnsi="Arial"/>
              <w:sz w:val="64"/>
              <w:szCs w:val="64"/>
            </w:rPr>
            <w:t>Stagiaire RH</w:t>
          </w:r>
        </w:p>
        <w:p w14:paraId="50E2952B" w14:textId="77777777" w:rsidR="00BA459C" w:rsidRDefault="00BA459C" w:rsidP="004A12AA">
          <w:pPr>
            <w:pStyle w:val="TableContents"/>
            <w:tabs>
              <w:tab w:val="right" w:pos="14055"/>
            </w:tabs>
            <w:ind w:left="1276"/>
            <w:jc w:val="center"/>
            <w:rPr>
              <w:rFonts w:ascii="Arial" w:hAnsi="Arial"/>
              <w:sz w:val="32"/>
              <w:szCs w:val="32"/>
            </w:rPr>
          </w:pPr>
          <w:r>
            <w:rPr>
              <w:rFonts w:ascii="Arial" w:hAnsi="Arial"/>
              <w:sz w:val="32"/>
              <w:szCs w:val="32"/>
            </w:rPr>
            <w:t>Entretien structuré de sélection</w:t>
          </w:r>
          <w:r>
            <w:rPr>
              <w:rFonts w:ascii="Arial" w:hAnsi="Arial"/>
              <w:sz w:val="32"/>
              <w:szCs w:val="32"/>
            </w:rPr>
            <w:tab/>
          </w:r>
          <w:r>
            <w:rPr>
              <w:rFonts w:ascii="Arial" w:hAnsi="Arial"/>
              <w:sz w:val="12"/>
              <w:szCs w:val="12"/>
            </w:rPr>
            <w:t>Version 8.1</w:t>
          </w:r>
        </w:p>
      </w:tc>
    </w:tr>
    <w:tr w:rsidR="004A12AA" w14:paraId="6E006976" w14:textId="77777777" w:rsidTr="00AE219A">
      <w:trPr>
        <w:trHeight w:val="413"/>
      </w:trPr>
      <w:tc>
        <w:tcPr>
          <w:tcW w:w="56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15ED13B" w14:textId="77777777" w:rsidR="004A12AA" w:rsidRDefault="004A12AA" w:rsidP="005C4244">
          <w:pPr>
            <w:pStyle w:val="TableContents"/>
            <w:rPr>
              <w:noProof/>
              <w:sz w:val="32"/>
              <w:szCs w:val="32"/>
              <w:lang w:val="fr-FR" w:eastAsia="fr-FR"/>
            </w:rPr>
          </w:pPr>
          <w:bookmarkStart w:id="0" w:name="_GoBack"/>
          <w:bookmarkEnd w:id="0"/>
        </w:p>
      </w:tc>
      <w:tc>
        <w:tcPr>
          <w:tcW w:w="992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D8DA504" w14:textId="77777777" w:rsidR="004A12AA" w:rsidRDefault="004A12AA" w:rsidP="005C4244">
          <w:pPr>
            <w:pStyle w:val="TableContents"/>
            <w:rPr>
              <w:rFonts w:ascii="Arial" w:hAnsi="Arial"/>
              <w:sz w:val="64"/>
              <w:szCs w:val="64"/>
            </w:rPr>
          </w:pPr>
          <w:r>
            <w:rPr>
              <w:rFonts w:ascii="Arial" w:hAnsi="Arial"/>
              <w:sz w:val="64"/>
              <w:szCs w:val="64"/>
            </w:rPr>
            <w:t xml:space="preserve"> </w:t>
          </w:r>
        </w:p>
      </w:tc>
    </w:tr>
  </w:tbl>
  <w:p w14:paraId="20DAB9FF" w14:textId="77777777" w:rsidR="00BA459C" w:rsidRDefault="00BA459C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C6797" w14:textId="77777777" w:rsidR="004A12AA" w:rsidRDefault="004A12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50AC"/>
    <w:rsid w:val="00065293"/>
    <w:rsid w:val="00087E5A"/>
    <w:rsid w:val="0010463F"/>
    <w:rsid w:val="001651D2"/>
    <w:rsid w:val="001A1490"/>
    <w:rsid w:val="001C50AC"/>
    <w:rsid w:val="002B54D5"/>
    <w:rsid w:val="00337D0B"/>
    <w:rsid w:val="003A4A22"/>
    <w:rsid w:val="004A12AA"/>
    <w:rsid w:val="00565C9C"/>
    <w:rsid w:val="005C4244"/>
    <w:rsid w:val="005E432C"/>
    <w:rsid w:val="00816105"/>
    <w:rsid w:val="009D7BD3"/>
    <w:rsid w:val="00A31437"/>
    <w:rsid w:val="00A47134"/>
    <w:rsid w:val="00AE219A"/>
    <w:rsid w:val="00B576D3"/>
    <w:rsid w:val="00B66081"/>
    <w:rsid w:val="00BA459C"/>
    <w:rsid w:val="00BE2674"/>
    <w:rsid w:val="00BF6402"/>
    <w:rsid w:val="00C307D6"/>
    <w:rsid w:val="00C453C2"/>
    <w:rsid w:val="00C738DD"/>
    <w:rsid w:val="00DF69A0"/>
    <w:rsid w:val="00E1206A"/>
    <w:rsid w:val="00E57F5B"/>
    <w:rsid w:val="00EC63CC"/>
    <w:rsid w:val="00E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0DC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5103"/>
        <w:tab w:val="right" w:pos="10206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Textedebulles">
    <w:name w:val="Balloon Text"/>
    <w:basedOn w:val="Normal"/>
    <w:link w:val="TextedebullesCar"/>
    <w:uiPriority w:val="99"/>
    <w:semiHidden/>
    <w:unhideWhenUsed/>
    <w:rsid w:val="005C424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244"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/>
    <w:rsid w:val="00087E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de-CH" w:eastAsia="de-CH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5103"/>
        <w:tab w:val="right" w:pos="10206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Textedebulles">
    <w:name w:val="Balloon Text"/>
    <w:basedOn w:val="Normal"/>
    <w:link w:val="TextedebullesCar"/>
    <w:uiPriority w:val="99"/>
    <w:semiHidden/>
    <w:unhideWhenUsed/>
    <w:rsid w:val="005C424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4244"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unhideWhenUsed/>
    <w:rsid w:val="00087E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de-CH" w:eastAsia="de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4D11-D34E-9A48-BF98-4EEB762F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269</Words>
  <Characters>1481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Ringier AG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Vernez Ingrid (veg), LA ADM</dc:creator>
  <cp:lastModifiedBy>Katia Sauthier</cp:lastModifiedBy>
  <cp:revision>6</cp:revision>
  <cp:lastPrinted>2016-03-08T15:44:00Z</cp:lastPrinted>
  <dcterms:created xsi:type="dcterms:W3CDTF">2016-03-08T15:44:00Z</dcterms:created>
  <dcterms:modified xsi:type="dcterms:W3CDTF">2017-12-18T12:57:00Z</dcterms:modified>
</cp:coreProperties>
</file>